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BE3" w:rsidRDefault="00EB731C" w:rsidP="00EB731C">
      <w:pPr>
        <w:tabs>
          <w:tab w:val="left" w:pos="90"/>
        </w:tabs>
        <w:ind w:left="-360" w:firstLine="360"/>
        <w:jc w:val="center"/>
        <w:rPr>
          <w:sz w:val="48"/>
          <w:szCs w:val="48"/>
          <w:lang w:val="bg-BG"/>
        </w:rPr>
      </w:pPr>
      <w:r>
        <w:rPr>
          <w:sz w:val="48"/>
          <w:szCs w:val="48"/>
          <w:lang w:val="bg-BG"/>
        </w:rPr>
        <w:t xml:space="preserve">НЧ „Анастас </w:t>
      </w:r>
      <w:proofErr w:type="spellStart"/>
      <w:r>
        <w:rPr>
          <w:sz w:val="48"/>
          <w:szCs w:val="48"/>
          <w:lang w:val="bg-BG"/>
        </w:rPr>
        <w:t>Кипиловски</w:t>
      </w:r>
      <w:proofErr w:type="spellEnd"/>
      <w:r>
        <w:rPr>
          <w:sz w:val="48"/>
          <w:szCs w:val="48"/>
          <w:lang w:val="bg-BG"/>
        </w:rPr>
        <w:t xml:space="preserve"> – 1909”</w:t>
      </w:r>
    </w:p>
    <w:p w:rsidR="00EB731C" w:rsidRDefault="00EB731C" w:rsidP="00EB731C">
      <w:pPr>
        <w:tabs>
          <w:tab w:val="left" w:pos="90"/>
        </w:tabs>
        <w:ind w:left="-360" w:firstLine="360"/>
        <w:rPr>
          <w:sz w:val="48"/>
          <w:szCs w:val="48"/>
          <w:lang w:val="bg-BG"/>
        </w:rPr>
      </w:pPr>
      <w:r>
        <w:rPr>
          <w:sz w:val="48"/>
          <w:szCs w:val="48"/>
          <w:lang w:val="bg-BG"/>
        </w:rPr>
        <w:t xml:space="preserve">                         с. Кипилово</w:t>
      </w:r>
    </w:p>
    <w:p w:rsidR="00EB731C" w:rsidRDefault="00EB731C" w:rsidP="00EB731C">
      <w:pPr>
        <w:tabs>
          <w:tab w:val="left" w:pos="90"/>
        </w:tabs>
        <w:ind w:left="-360" w:firstLine="360"/>
        <w:rPr>
          <w:sz w:val="48"/>
          <w:szCs w:val="48"/>
          <w:lang w:val="bg-BG"/>
        </w:rPr>
      </w:pPr>
    </w:p>
    <w:p w:rsidR="00EB731C" w:rsidRDefault="00EB731C" w:rsidP="00EB731C">
      <w:pPr>
        <w:tabs>
          <w:tab w:val="left" w:pos="90"/>
        </w:tabs>
        <w:ind w:left="-360" w:firstLine="360"/>
        <w:jc w:val="center"/>
        <w:rPr>
          <w:sz w:val="48"/>
          <w:szCs w:val="48"/>
          <w:lang w:val="bg-BG"/>
        </w:rPr>
      </w:pPr>
      <w:r>
        <w:rPr>
          <w:sz w:val="48"/>
          <w:szCs w:val="48"/>
          <w:lang w:val="bg-BG"/>
        </w:rPr>
        <w:t xml:space="preserve">План за културни изяви </w:t>
      </w:r>
      <w:r w:rsidR="00154214">
        <w:rPr>
          <w:sz w:val="48"/>
          <w:szCs w:val="48"/>
          <w:lang w:val="bg-BG"/>
        </w:rPr>
        <w:t>–</w:t>
      </w:r>
      <w:r>
        <w:rPr>
          <w:sz w:val="48"/>
          <w:szCs w:val="48"/>
          <w:lang w:val="bg-BG"/>
        </w:rPr>
        <w:t xml:space="preserve"> 2022</w:t>
      </w:r>
    </w:p>
    <w:p w:rsidR="00154214" w:rsidRDefault="00154214" w:rsidP="00BD6B07">
      <w:pPr>
        <w:tabs>
          <w:tab w:val="left" w:pos="90"/>
          <w:tab w:val="left" w:pos="4410"/>
        </w:tabs>
        <w:ind w:left="-360" w:firstLine="360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Годишните културни програми имат за цел съхраняването на културните традиции</w:t>
      </w:r>
      <w:r w:rsidR="00BD6B07">
        <w:rPr>
          <w:sz w:val="40"/>
          <w:szCs w:val="40"/>
          <w:lang w:val="bg-BG"/>
        </w:rPr>
        <w:t xml:space="preserve"> и създаването на нови. Чрез предоставянето на информация  за празници и чествания, се цели създаването на необходимост у хората за активно участие в обществения и културен живот.</w:t>
      </w:r>
    </w:p>
    <w:p w:rsidR="00BD6B07" w:rsidRDefault="00BD6B07" w:rsidP="00BD6B07">
      <w:pPr>
        <w:tabs>
          <w:tab w:val="left" w:pos="90"/>
          <w:tab w:val="left" w:pos="4410"/>
        </w:tabs>
        <w:ind w:left="-360" w:firstLine="360"/>
        <w:rPr>
          <w:sz w:val="40"/>
          <w:szCs w:val="40"/>
          <w:lang w:val="bg-BG"/>
        </w:rPr>
      </w:pPr>
    </w:p>
    <w:p w:rsidR="00BD6B07" w:rsidRDefault="00BD6B07" w:rsidP="00BD6B07">
      <w:pPr>
        <w:tabs>
          <w:tab w:val="left" w:pos="90"/>
          <w:tab w:val="left" w:pos="4410"/>
        </w:tabs>
        <w:ind w:left="-360" w:firstLine="360"/>
        <w:rPr>
          <w:sz w:val="48"/>
          <w:szCs w:val="48"/>
          <w:lang w:val="bg-BG"/>
        </w:rPr>
      </w:pPr>
      <w:r>
        <w:rPr>
          <w:sz w:val="48"/>
          <w:szCs w:val="48"/>
          <w:lang w:val="bg-BG"/>
        </w:rPr>
        <w:t>Основни задачи</w:t>
      </w:r>
    </w:p>
    <w:p w:rsidR="00BD6B07" w:rsidRDefault="00BD6B07" w:rsidP="00BD6B07">
      <w:pPr>
        <w:pStyle w:val="a3"/>
        <w:numPr>
          <w:ilvl w:val="0"/>
          <w:numId w:val="1"/>
        </w:numPr>
        <w:tabs>
          <w:tab w:val="left" w:pos="90"/>
          <w:tab w:val="left" w:pos="4410"/>
        </w:tabs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Да се развива дейността на читалището.</w:t>
      </w:r>
    </w:p>
    <w:p w:rsidR="00BD6B07" w:rsidRDefault="00BD6B07" w:rsidP="00BD6B07">
      <w:pPr>
        <w:pStyle w:val="a3"/>
        <w:numPr>
          <w:ilvl w:val="0"/>
          <w:numId w:val="1"/>
        </w:numPr>
        <w:tabs>
          <w:tab w:val="left" w:pos="90"/>
          <w:tab w:val="left" w:pos="4410"/>
        </w:tabs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Настоятелството</w:t>
      </w:r>
      <w:r w:rsidR="00BA1CDE">
        <w:rPr>
          <w:sz w:val="40"/>
          <w:szCs w:val="40"/>
          <w:lang w:val="bg-BG"/>
        </w:rPr>
        <w:t xml:space="preserve"> да се включи в провеждането на разнообразни мероприятия и традиционни чествания.</w:t>
      </w:r>
    </w:p>
    <w:p w:rsidR="00BA1CDE" w:rsidRDefault="00E80811" w:rsidP="00BD6B07">
      <w:pPr>
        <w:pStyle w:val="a3"/>
        <w:numPr>
          <w:ilvl w:val="0"/>
          <w:numId w:val="1"/>
        </w:numPr>
        <w:tabs>
          <w:tab w:val="left" w:pos="90"/>
          <w:tab w:val="left" w:pos="4410"/>
        </w:tabs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Създаване условия за развитие на творческите способности </w:t>
      </w:r>
      <w:r w:rsidR="00206B7D">
        <w:rPr>
          <w:sz w:val="40"/>
          <w:szCs w:val="40"/>
          <w:lang w:val="bg-BG"/>
        </w:rPr>
        <w:t>на младото поколение.</w:t>
      </w:r>
    </w:p>
    <w:p w:rsidR="00206B7D" w:rsidRDefault="00206B7D" w:rsidP="00206B7D">
      <w:pPr>
        <w:pStyle w:val="a3"/>
        <w:tabs>
          <w:tab w:val="left" w:pos="90"/>
          <w:tab w:val="left" w:pos="4410"/>
        </w:tabs>
        <w:ind w:left="795"/>
        <w:rPr>
          <w:sz w:val="40"/>
          <w:szCs w:val="40"/>
          <w:lang w:val="bg-BG"/>
        </w:rPr>
      </w:pPr>
    </w:p>
    <w:p w:rsidR="00206B7D" w:rsidRDefault="00206B7D" w:rsidP="00206B7D">
      <w:pPr>
        <w:pStyle w:val="a3"/>
        <w:tabs>
          <w:tab w:val="left" w:pos="90"/>
          <w:tab w:val="left" w:pos="4410"/>
        </w:tabs>
        <w:ind w:left="795"/>
        <w:rPr>
          <w:sz w:val="40"/>
          <w:szCs w:val="40"/>
          <w:lang w:val="bg-BG"/>
        </w:rPr>
      </w:pPr>
    </w:p>
    <w:p w:rsidR="00206B7D" w:rsidRDefault="00206B7D" w:rsidP="00206B7D">
      <w:pPr>
        <w:pStyle w:val="a3"/>
        <w:tabs>
          <w:tab w:val="left" w:pos="90"/>
          <w:tab w:val="left" w:pos="4410"/>
        </w:tabs>
        <w:ind w:left="795"/>
        <w:jc w:val="center"/>
        <w:rPr>
          <w:sz w:val="48"/>
          <w:szCs w:val="48"/>
          <w:lang w:val="bg-BG"/>
        </w:rPr>
      </w:pPr>
      <w:r>
        <w:rPr>
          <w:sz w:val="48"/>
          <w:szCs w:val="48"/>
          <w:lang w:val="bg-BG"/>
        </w:rPr>
        <w:t>Културно – просветна дейност</w:t>
      </w:r>
    </w:p>
    <w:p w:rsidR="00206B7D" w:rsidRDefault="00206B7D" w:rsidP="00206B7D">
      <w:pPr>
        <w:pStyle w:val="a3"/>
        <w:tabs>
          <w:tab w:val="left" w:pos="90"/>
          <w:tab w:val="left" w:pos="4410"/>
        </w:tabs>
        <w:ind w:left="795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lastRenderedPageBreak/>
        <w:t>Януари</w:t>
      </w:r>
    </w:p>
    <w:p w:rsidR="00206B7D" w:rsidRDefault="00206B7D" w:rsidP="00206B7D">
      <w:pPr>
        <w:pStyle w:val="a3"/>
        <w:tabs>
          <w:tab w:val="left" w:pos="90"/>
          <w:tab w:val="left" w:pos="4410"/>
        </w:tabs>
        <w:ind w:left="795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Бабин ден – общоселско честване на Деня на родилната помощ</w:t>
      </w:r>
      <w:r w:rsidR="00570C3D">
        <w:rPr>
          <w:sz w:val="36"/>
          <w:szCs w:val="36"/>
          <w:lang w:val="bg-BG"/>
        </w:rPr>
        <w:t>. Песни и хора с ВИГ.</w:t>
      </w:r>
    </w:p>
    <w:p w:rsidR="00570C3D" w:rsidRDefault="00570C3D" w:rsidP="00206B7D">
      <w:pPr>
        <w:pStyle w:val="a3"/>
        <w:tabs>
          <w:tab w:val="left" w:pos="90"/>
          <w:tab w:val="left" w:pos="4410"/>
        </w:tabs>
        <w:ind w:left="795"/>
        <w:rPr>
          <w:sz w:val="36"/>
          <w:szCs w:val="36"/>
          <w:lang w:val="bg-BG"/>
        </w:rPr>
      </w:pPr>
    </w:p>
    <w:p w:rsidR="00570C3D" w:rsidRDefault="00570C3D" w:rsidP="00206B7D">
      <w:pPr>
        <w:pStyle w:val="a3"/>
        <w:tabs>
          <w:tab w:val="left" w:pos="90"/>
          <w:tab w:val="left" w:pos="4410"/>
        </w:tabs>
        <w:ind w:left="795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Февруари</w:t>
      </w:r>
    </w:p>
    <w:p w:rsidR="00570C3D" w:rsidRDefault="00570C3D" w:rsidP="00206B7D">
      <w:pPr>
        <w:pStyle w:val="a3"/>
        <w:tabs>
          <w:tab w:val="left" w:pos="90"/>
          <w:tab w:val="left" w:pos="4410"/>
        </w:tabs>
        <w:ind w:left="795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Изработване на </w:t>
      </w:r>
      <w:proofErr w:type="spellStart"/>
      <w:r>
        <w:rPr>
          <w:sz w:val="36"/>
          <w:szCs w:val="36"/>
          <w:lang w:val="bg-BG"/>
        </w:rPr>
        <w:t>мартенички</w:t>
      </w:r>
      <w:proofErr w:type="spellEnd"/>
      <w:r>
        <w:rPr>
          <w:sz w:val="36"/>
          <w:szCs w:val="36"/>
          <w:lang w:val="bg-BG"/>
        </w:rPr>
        <w:t>.</w:t>
      </w:r>
    </w:p>
    <w:p w:rsidR="00570C3D" w:rsidRDefault="00570C3D" w:rsidP="00206B7D">
      <w:pPr>
        <w:pStyle w:val="a3"/>
        <w:tabs>
          <w:tab w:val="left" w:pos="90"/>
          <w:tab w:val="left" w:pos="4410"/>
        </w:tabs>
        <w:ind w:left="795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Народно пеене – репетиции.</w:t>
      </w:r>
    </w:p>
    <w:p w:rsidR="00570C3D" w:rsidRDefault="00570C3D" w:rsidP="00206B7D">
      <w:pPr>
        <w:pStyle w:val="a3"/>
        <w:tabs>
          <w:tab w:val="left" w:pos="90"/>
          <w:tab w:val="left" w:pos="4410"/>
        </w:tabs>
        <w:ind w:left="795"/>
        <w:rPr>
          <w:sz w:val="36"/>
          <w:szCs w:val="36"/>
          <w:lang w:val="bg-BG"/>
        </w:rPr>
      </w:pPr>
    </w:p>
    <w:p w:rsidR="00570C3D" w:rsidRDefault="00570C3D" w:rsidP="00206B7D">
      <w:pPr>
        <w:pStyle w:val="a3"/>
        <w:tabs>
          <w:tab w:val="left" w:pos="90"/>
          <w:tab w:val="left" w:pos="4410"/>
        </w:tabs>
        <w:ind w:left="795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Март</w:t>
      </w:r>
    </w:p>
    <w:p w:rsidR="00570C3D" w:rsidRDefault="00570C3D" w:rsidP="00206B7D">
      <w:pPr>
        <w:pStyle w:val="a3"/>
        <w:tabs>
          <w:tab w:val="left" w:pos="90"/>
          <w:tab w:val="left" w:pos="4410"/>
        </w:tabs>
        <w:ind w:left="795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1 март – Баба Марта и </w:t>
      </w:r>
      <w:proofErr w:type="spellStart"/>
      <w:r>
        <w:rPr>
          <w:sz w:val="36"/>
          <w:szCs w:val="36"/>
          <w:lang w:val="bg-BG"/>
        </w:rPr>
        <w:t>Мартичка</w:t>
      </w:r>
      <w:proofErr w:type="spellEnd"/>
      <w:r>
        <w:rPr>
          <w:sz w:val="36"/>
          <w:szCs w:val="36"/>
          <w:lang w:val="bg-BG"/>
        </w:rPr>
        <w:t xml:space="preserve"> завързват </w:t>
      </w:r>
      <w:proofErr w:type="spellStart"/>
      <w:r>
        <w:rPr>
          <w:sz w:val="36"/>
          <w:szCs w:val="36"/>
          <w:lang w:val="bg-BG"/>
        </w:rPr>
        <w:t>мартенички</w:t>
      </w:r>
      <w:proofErr w:type="spellEnd"/>
      <w:r>
        <w:rPr>
          <w:sz w:val="36"/>
          <w:szCs w:val="36"/>
          <w:lang w:val="bg-BG"/>
        </w:rPr>
        <w:t xml:space="preserve"> на всички в Детската градина,Училището,Кметството и всички магазини.</w:t>
      </w:r>
    </w:p>
    <w:p w:rsidR="00570C3D" w:rsidRDefault="009F7820" w:rsidP="00206B7D">
      <w:pPr>
        <w:pStyle w:val="a3"/>
        <w:tabs>
          <w:tab w:val="left" w:pos="90"/>
          <w:tab w:val="left" w:pos="4410"/>
        </w:tabs>
        <w:ind w:left="795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8 март – Увеселителна забава за всички жени.</w:t>
      </w:r>
    </w:p>
    <w:p w:rsidR="009F7820" w:rsidRDefault="009F7820" w:rsidP="00206B7D">
      <w:pPr>
        <w:pStyle w:val="a3"/>
        <w:tabs>
          <w:tab w:val="left" w:pos="90"/>
          <w:tab w:val="left" w:pos="4410"/>
        </w:tabs>
        <w:ind w:left="795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22 март – Посрещане  на Първа пролет на площада с песни и хора . Свири ВИГ.</w:t>
      </w:r>
    </w:p>
    <w:p w:rsidR="009F7820" w:rsidRDefault="009F7820" w:rsidP="00206B7D">
      <w:pPr>
        <w:pStyle w:val="a3"/>
        <w:tabs>
          <w:tab w:val="left" w:pos="90"/>
          <w:tab w:val="left" w:pos="4410"/>
        </w:tabs>
        <w:ind w:left="795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Репетиции на лазарките.</w:t>
      </w:r>
    </w:p>
    <w:p w:rsidR="009F7820" w:rsidRDefault="009F7820" w:rsidP="009F7820">
      <w:pPr>
        <w:pStyle w:val="a3"/>
        <w:tabs>
          <w:tab w:val="left" w:pos="90"/>
          <w:tab w:val="left" w:pos="4410"/>
        </w:tabs>
        <w:ind w:left="795"/>
        <w:rPr>
          <w:sz w:val="36"/>
          <w:szCs w:val="36"/>
          <w:lang w:val="bg-BG"/>
        </w:rPr>
      </w:pPr>
    </w:p>
    <w:p w:rsidR="009F7820" w:rsidRDefault="009F7820" w:rsidP="009F7820">
      <w:pPr>
        <w:pStyle w:val="a3"/>
        <w:tabs>
          <w:tab w:val="left" w:pos="90"/>
          <w:tab w:val="left" w:pos="4410"/>
        </w:tabs>
        <w:ind w:left="795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Април</w:t>
      </w:r>
    </w:p>
    <w:p w:rsidR="009F7820" w:rsidRDefault="009F7820" w:rsidP="009F7820">
      <w:pPr>
        <w:pStyle w:val="a3"/>
        <w:tabs>
          <w:tab w:val="left" w:pos="90"/>
          <w:tab w:val="left" w:pos="4410"/>
        </w:tabs>
        <w:ind w:left="795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Изложба на рисунки за гората.</w:t>
      </w:r>
    </w:p>
    <w:p w:rsidR="009F7820" w:rsidRDefault="009F7820" w:rsidP="009F7820">
      <w:pPr>
        <w:pStyle w:val="a3"/>
        <w:tabs>
          <w:tab w:val="left" w:pos="90"/>
          <w:tab w:val="left" w:pos="4410"/>
        </w:tabs>
        <w:ind w:left="795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Лазаруване – песни и наричания на лазарските групи из цялото село.</w:t>
      </w:r>
    </w:p>
    <w:p w:rsidR="00413293" w:rsidRDefault="00413293" w:rsidP="009F7820">
      <w:pPr>
        <w:pStyle w:val="a3"/>
        <w:tabs>
          <w:tab w:val="left" w:pos="90"/>
          <w:tab w:val="left" w:pos="4410"/>
        </w:tabs>
        <w:ind w:left="795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Боядисване на великденски яйца – изложба.</w:t>
      </w:r>
    </w:p>
    <w:p w:rsidR="00413293" w:rsidRDefault="00413293" w:rsidP="009F7820">
      <w:pPr>
        <w:pStyle w:val="a3"/>
        <w:tabs>
          <w:tab w:val="left" w:pos="90"/>
          <w:tab w:val="left" w:pos="4410"/>
        </w:tabs>
        <w:ind w:left="795"/>
        <w:rPr>
          <w:sz w:val="36"/>
          <w:szCs w:val="36"/>
          <w:lang w:val="bg-BG"/>
        </w:rPr>
      </w:pPr>
    </w:p>
    <w:p w:rsidR="00413293" w:rsidRDefault="00413293" w:rsidP="009F7820">
      <w:pPr>
        <w:pStyle w:val="a3"/>
        <w:tabs>
          <w:tab w:val="left" w:pos="90"/>
          <w:tab w:val="left" w:pos="4410"/>
        </w:tabs>
        <w:ind w:left="795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Май</w:t>
      </w:r>
    </w:p>
    <w:p w:rsidR="00413293" w:rsidRDefault="00413293" w:rsidP="009F7820">
      <w:pPr>
        <w:pStyle w:val="a3"/>
        <w:tabs>
          <w:tab w:val="left" w:pos="90"/>
          <w:tab w:val="left" w:pos="4410"/>
        </w:tabs>
        <w:ind w:left="795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Поднасяне на венци на паметника на Анастас </w:t>
      </w:r>
      <w:proofErr w:type="spellStart"/>
      <w:r>
        <w:rPr>
          <w:sz w:val="36"/>
          <w:szCs w:val="36"/>
          <w:lang w:val="bg-BG"/>
        </w:rPr>
        <w:t>Кипиловски</w:t>
      </w:r>
      <w:proofErr w:type="spellEnd"/>
      <w:r>
        <w:rPr>
          <w:sz w:val="36"/>
          <w:szCs w:val="36"/>
          <w:lang w:val="bg-BG"/>
        </w:rPr>
        <w:t xml:space="preserve"> и барелефа на читалището.</w:t>
      </w:r>
    </w:p>
    <w:p w:rsidR="00413293" w:rsidRDefault="00413293" w:rsidP="009F7820">
      <w:pPr>
        <w:pStyle w:val="a3"/>
        <w:tabs>
          <w:tab w:val="left" w:pos="90"/>
          <w:tab w:val="left" w:pos="4410"/>
        </w:tabs>
        <w:ind w:left="795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lastRenderedPageBreak/>
        <w:t>Участие на индивидуален изпълнител на „Старопланински събор” –В.Търново.</w:t>
      </w:r>
    </w:p>
    <w:p w:rsidR="00413293" w:rsidRDefault="00413293" w:rsidP="009F7820">
      <w:pPr>
        <w:pStyle w:val="a3"/>
        <w:tabs>
          <w:tab w:val="left" w:pos="90"/>
          <w:tab w:val="left" w:pos="4410"/>
        </w:tabs>
        <w:ind w:left="795"/>
        <w:rPr>
          <w:sz w:val="36"/>
          <w:szCs w:val="36"/>
          <w:lang w:val="bg-BG"/>
        </w:rPr>
      </w:pPr>
    </w:p>
    <w:p w:rsidR="00904F3F" w:rsidRDefault="00413293" w:rsidP="00904F3F">
      <w:pPr>
        <w:pStyle w:val="a3"/>
        <w:tabs>
          <w:tab w:val="left" w:pos="90"/>
          <w:tab w:val="left" w:pos="4410"/>
        </w:tabs>
        <w:ind w:left="795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ЮНИ</w:t>
      </w:r>
    </w:p>
    <w:p w:rsidR="00AD6D64" w:rsidRDefault="00AD6D64" w:rsidP="00904F3F">
      <w:pPr>
        <w:pStyle w:val="a3"/>
        <w:tabs>
          <w:tab w:val="left" w:pos="90"/>
          <w:tab w:val="left" w:pos="4410"/>
        </w:tabs>
        <w:ind w:left="795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Ден на детето – рисунки на тема „Лято”,балони, песни и танци с ВИГ и сладки </w:t>
      </w:r>
      <w:proofErr w:type="spellStart"/>
      <w:r>
        <w:rPr>
          <w:sz w:val="36"/>
          <w:szCs w:val="36"/>
          <w:lang w:val="bg-BG"/>
        </w:rPr>
        <w:t>вкусотийки</w:t>
      </w:r>
      <w:proofErr w:type="spellEnd"/>
      <w:r>
        <w:rPr>
          <w:sz w:val="36"/>
          <w:szCs w:val="36"/>
          <w:lang w:val="bg-BG"/>
        </w:rPr>
        <w:t>.</w:t>
      </w:r>
    </w:p>
    <w:p w:rsidR="00AD6D64" w:rsidRDefault="00AD6D64" w:rsidP="00904F3F">
      <w:pPr>
        <w:pStyle w:val="a3"/>
        <w:tabs>
          <w:tab w:val="left" w:pos="90"/>
          <w:tab w:val="left" w:pos="4410"/>
        </w:tabs>
        <w:ind w:left="795"/>
        <w:rPr>
          <w:sz w:val="36"/>
          <w:szCs w:val="36"/>
          <w:lang w:val="bg-BG"/>
        </w:rPr>
      </w:pPr>
    </w:p>
    <w:p w:rsidR="00AD6D64" w:rsidRDefault="00AD6D64" w:rsidP="00904F3F">
      <w:pPr>
        <w:pStyle w:val="a3"/>
        <w:tabs>
          <w:tab w:val="left" w:pos="90"/>
          <w:tab w:val="left" w:pos="4410"/>
        </w:tabs>
        <w:ind w:left="795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Август</w:t>
      </w:r>
    </w:p>
    <w:p w:rsidR="00AD6D64" w:rsidRDefault="00AD6D64" w:rsidP="00904F3F">
      <w:pPr>
        <w:pStyle w:val="a3"/>
        <w:tabs>
          <w:tab w:val="left" w:pos="90"/>
          <w:tab w:val="left" w:pos="4410"/>
        </w:tabs>
        <w:ind w:left="795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Традиционен съ</w:t>
      </w:r>
      <w:r w:rsidR="0015378A">
        <w:rPr>
          <w:sz w:val="36"/>
          <w:szCs w:val="36"/>
          <w:lang w:val="bg-BG"/>
        </w:rPr>
        <w:t>бор – участие на ВИГ и индивидуални изпълнители.</w:t>
      </w:r>
    </w:p>
    <w:p w:rsidR="0015378A" w:rsidRDefault="0015378A" w:rsidP="00904F3F">
      <w:pPr>
        <w:pStyle w:val="a3"/>
        <w:tabs>
          <w:tab w:val="left" w:pos="90"/>
          <w:tab w:val="left" w:pos="4410"/>
        </w:tabs>
        <w:ind w:left="795"/>
        <w:rPr>
          <w:sz w:val="36"/>
          <w:szCs w:val="36"/>
          <w:lang w:val="bg-BG"/>
        </w:rPr>
      </w:pPr>
    </w:p>
    <w:p w:rsidR="0015378A" w:rsidRDefault="0015378A" w:rsidP="00904F3F">
      <w:pPr>
        <w:pStyle w:val="a3"/>
        <w:tabs>
          <w:tab w:val="left" w:pos="90"/>
          <w:tab w:val="left" w:pos="4410"/>
        </w:tabs>
        <w:ind w:left="795"/>
        <w:rPr>
          <w:sz w:val="36"/>
          <w:szCs w:val="36"/>
          <w:lang w:val="bg-BG"/>
        </w:rPr>
      </w:pPr>
    </w:p>
    <w:p w:rsidR="0015378A" w:rsidRDefault="0015378A" w:rsidP="00904F3F">
      <w:pPr>
        <w:pStyle w:val="a3"/>
        <w:tabs>
          <w:tab w:val="left" w:pos="90"/>
          <w:tab w:val="left" w:pos="4410"/>
        </w:tabs>
        <w:ind w:left="795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Септември</w:t>
      </w:r>
    </w:p>
    <w:p w:rsidR="0015378A" w:rsidRDefault="0015378A" w:rsidP="00904F3F">
      <w:pPr>
        <w:pStyle w:val="a3"/>
        <w:tabs>
          <w:tab w:val="left" w:pos="90"/>
          <w:tab w:val="left" w:pos="4410"/>
        </w:tabs>
        <w:ind w:left="795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Откриване на новата учебна година – поднасяне на поздравления и подаръци на първолаците.</w:t>
      </w:r>
    </w:p>
    <w:p w:rsidR="0015378A" w:rsidRDefault="0015378A" w:rsidP="00904F3F">
      <w:pPr>
        <w:pStyle w:val="a3"/>
        <w:tabs>
          <w:tab w:val="left" w:pos="90"/>
          <w:tab w:val="left" w:pos="4410"/>
        </w:tabs>
        <w:ind w:left="795"/>
        <w:rPr>
          <w:sz w:val="36"/>
          <w:szCs w:val="36"/>
          <w:lang w:val="bg-BG"/>
        </w:rPr>
      </w:pPr>
    </w:p>
    <w:p w:rsidR="0015378A" w:rsidRDefault="0015378A" w:rsidP="00904F3F">
      <w:pPr>
        <w:pStyle w:val="a3"/>
        <w:tabs>
          <w:tab w:val="left" w:pos="90"/>
          <w:tab w:val="left" w:pos="4410"/>
        </w:tabs>
        <w:ind w:left="795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Ноември</w:t>
      </w:r>
    </w:p>
    <w:p w:rsidR="0015378A" w:rsidRDefault="0015378A" w:rsidP="00904F3F">
      <w:pPr>
        <w:pStyle w:val="a3"/>
        <w:tabs>
          <w:tab w:val="left" w:pos="90"/>
          <w:tab w:val="left" w:pos="4410"/>
        </w:tabs>
        <w:ind w:left="795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Ден на народните будители – венец на паметника на Анастас </w:t>
      </w:r>
      <w:proofErr w:type="spellStart"/>
      <w:r>
        <w:rPr>
          <w:sz w:val="36"/>
          <w:szCs w:val="36"/>
          <w:lang w:val="bg-BG"/>
        </w:rPr>
        <w:t>Кипиловски</w:t>
      </w:r>
      <w:proofErr w:type="spellEnd"/>
      <w:r>
        <w:rPr>
          <w:sz w:val="36"/>
          <w:szCs w:val="36"/>
          <w:lang w:val="bg-BG"/>
        </w:rPr>
        <w:t>.</w:t>
      </w:r>
    </w:p>
    <w:p w:rsidR="0015378A" w:rsidRDefault="0015378A" w:rsidP="00904F3F">
      <w:pPr>
        <w:pStyle w:val="a3"/>
        <w:tabs>
          <w:tab w:val="left" w:pos="90"/>
          <w:tab w:val="left" w:pos="4410"/>
        </w:tabs>
        <w:ind w:left="795"/>
        <w:rPr>
          <w:sz w:val="36"/>
          <w:szCs w:val="36"/>
          <w:lang w:val="bg-BG"/>
        </w:rPr>
      </w:pPr>
    </w:p>
    <w:p w:rsidR="0015378A" w:rsidRDefault="0015378A" w:rsidP="00904F3F">
      <w:pPr>
        <w:pStyle w:val="a3"/>
        <w:tabs>
          <w:tab w:val="left" w:pos="90"/>
          <w:tab w:val="left" w:pos="4410"/>
        </w:tabs>
        <w:ind w:left="795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Декември</w:t>
      </w:r>
    </w:p>
    <w:p w:rsidR="0015378A" w:rsidRDefault="0015378A" w:rsidP="00904F3F">
      <w:pPr>
        <w:pStyle w:val="a3"/>
        <w:tabs>
          <w:tab w:val="left" w:pos="90"/>
          <w:tab w:val="left" w:pos="4410"/>
        </w:tabs>
        <w:ind w:left="795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Репетиции на коледарските групи.</w:t>
      </w:r>
    </w:p>
    <w:p w:rsidR="008C462E" w:rsidRDefault="008C462E" w:rsidP="00904F3F">
      <w:pPr>
        <w:pStyle w:val="a3"/>
        <w:tabs>
          <w:tab w:val="left" w:pos="90"/>
          <w:tab w:val="left" w:pos="4410"/>
        </w:tabs>
        <w:ind w:left="795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Коледуване – с песни  и благословии,коледарските групи обикалят цялото село.</w:t>
      </w:r>
    </w:p>
    <w:p w:rsidR="0015378A" w:rsidRDefault="0015378A" w:rsidP="00904F3F">
      <w:pPr>
        <w:pStyle w:val="a3"/>
        <w:tabs>
          <w:tab w:val="left" w:pos="90"/>
          <w:tab w:val="left" w:pos="4410"/>
        </w:tabs>
        <w:ind w:left="795"/>
        <w:rPr>
          <w:sz w:val="36"/>
          <w:szCs w:val="36"/>
          <w:lang w:val="bg-BG"/>
        </w:rPr>
      </w:pPr>
    </w:p>
    <w:p w:rsidR="0015378A" w:rsidRPr="00AD6D64" w:rsidRDefault="0015378A" w:rsidP="00904F3F">
      <w:pPr>
        <w:pStyle w:val="a3"/>
        <w:tabs>
          <w:tab w:val="left" w:pos="90"/>
          <w:tab w:val="left" w:pos="4410"/>
        </w:tabs>
        <w:ind w:left="795"/>
        <w:rPr>
          <w:sz w:val="36"/>
          <w:szCs w:val="36"/>
          <w:lang w:val="bg-BG"/>
        </w:rPr>
      </w:pPr>
    </w:p>
    <w:p w:rsidR="00904F3F" w:rsidRPr="00AD6D64" w:rsidRDefault="00904F3F" w:rsidP="00904F3F">
      <w:pPr>
        <w:pStyle w:val="a3"/>
        <w:tabs>
          <w:tab w:val="left" w:pos="90"/>
          <w:tab w:val="left" w:pos="4410"/>
        </w:tabs>
        <w:ind w:left="795"/>
        <w:rPr>
          <w:sz w:val="28"/>
          <w:szCs w:val="28"/>
          <w:lang w:val="bg-BG"/>
        </w:rPr>
      </w:pPr>
    </w:p>
    <w:sectPr w:rsidR="00904F3F" w:rsidRPr="00AD6D64" w:rsidSect="00EB731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24163"/>
    <w:multiLevelType w:val="hybridMultilevel"/>
    <w:tmpl w:val="1FAC91D4"/>
    <w:lvl w:ilvl="0" w:tplc="DC5070B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731C"/>
    <w:rsid w:val="001372BC"/>
    <w:rsid w:val="0015378A"/>
    <w:rsid w:val="00154214"/>
    <w:rsid w:val="00206B7D"/>
    <w:rsid w:val="00413293"/>
    <w:rsid w:val="00570C3D"/>
    <w:rsid w:val="00780879"/>
    <w:rsid w:val="008C462E"/>
    <w:rsid w:val="00904F3F"/>
    <w:rsid w:val="009F7820"/>
    <w:rsid w:val="00A615DA"/>
    <w:rsid w:val="00AD6D64"/>
    <w:rsid w:val="00BA1CDE"/>
    <w:rsid w:val="00BD6B07"/>
    <w:rsid w:val="00C92BE3"/>
    <w:rsid w:val="00E80811"/>
    <w:rsid w:val="00EB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B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2022-02-04T13:31:00Z</dcterms:created>
  <dcterms:modified xsi:type="dcterms:W3CDTF">2022-02-04T13:31:00Z</dcterms:modified>
</cp:coreProperties>
</file>